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D2F" w:rsidRPr="00663D2F" w:rsidRDefault="00663D2F" w:rsidP="00663D2F">
      <w:pPr>
        <w:shd w:val="clear" w:color="auto" w:fill="F8F8F8"/>
        <w:spacing w:after="0" w:line="240" w:lineRule="auto"/>
        <w:jc w:val="center"/>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BALYA PRES MAKİNASI VE KANTAR MALZEME SATIN ALINACAKTIR</w:t>
      </w:r>
    </w:p>
    <w:p w:rsidR="00663D2F" w:rsidRPr="00663D2F" w:rsidRDefault="00663D2F" w:rsidP="00663D2F">
      <w:pPr>
        <w:spacing w:after="0" w:line="240" w:lineRule="auto"/>
        <w:rPr>
          <w:rFonts w:ascii="Times New Roman" w:eastAsia="Times New Roman" w:hAnsi="Times New Roman" w:cs="Times New Roman"/>
          <w:sz w:val="24"/>
          <w:szCs w:val="24"/>
          <w:lang w:eastAsia="tr-TR"/>
        </w:rPr>
      </w:pP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118ABE"/>
          <w:sz w:val="20"/>
          <w:szCs w:val="20"/>
          <w:shd w:val="clear" w:color="auto" w:fill="F8F8F8"/>
          <w:lang w:eastAsia="tr-TR"/>
        </w:rPr>
        <w:t>Sıfır Atık Projesinde Kullanılmak Üzere Balya Pres Makinası ve Kantar Malzeme</w:t>
      </w:r>
      <w:r w:rsidRPr="00663D2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63D2F" w:rsidRPr="00663D2F" w:rsidTr="00663D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2026/747122</w:t>
            </w:r>
          </w:p>
        </w:tc>
      </w:tr>
    </w:tbl>
    <w:p w:rsidR="00663D2F" w:rsidRPr="00663D2F" w:rsidRDefault="00663D2F" w:rsidP="00663D2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030"/>
        <w:gridCol w:w="177"/>
        <w:gridCol w:w="4865"/>
      </w:tblGrid>
      <w:tr w:rsidR="00663D2F" w:rsidRPr="00663D2F" w:rsidTr="00663D2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B04935"/>
                <w:sz w:val="20"/>
                <w:szCs w:val="20"/>
                <w:lang w:eastAsia="tr-TR"/>
              </w:rPr>
              <w:t>1- İdarenin</w:t>
            </w:r>
          </w:p>
        </w:tc>
      </w:tr>
      <w:tr w:rsidR="00663D2F" w:rsidRPr="00663D2F" w:rsidTr="00663D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1.1. </w:t>
            </w:r>
            <w:r w:rsidRPr="00663D2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b/>
                <w:bCs/>
                <w:color w:val="118ABE"/>
                <w:sz w:val="20"/>
                <w:szCs w:val="20"/>
                <w:lang w:eastAsia="tr-TR"/>
              </w:rPr>
              <w:t>ULUS BELEDİYE BAŞKANLIĞI - FEN İŞLERİ MÜDÜRLÜĞÜ</w:t>
            </w:r>
          </w:p>
        </w:tc>
      </w:tr>
      <w:tr w:rsidR="00663D2F" w:rsidRPr="00663D2F" w:rsidTr="00663D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1.2.</w:t>
            </w:r>
            <w:r w:rsidRPr="00663D2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b/>
                <w:bCs/>
                <w:color w:val="118ABE"/>
                <w:sz w:val="20"/>
                <w:szCs w:val="20"/>
                <w:lang w:eastAsia="tr-TR"/>
              </w:rPr>
              <w:t xml:space="preserve">Kaldırım </w:t>
            </w:r>
            <w:proofErr w:type="spellStart"/>
            <w:r w:rsidRPr="00663D2F">
              <w:rPr>
                <w:rFonts w:ascii="Helvetica" w:eastAsia="Times New Roman" w:hAnsi="Helvetica" w:cs="Helvetica"/>
                <w:b/>
                <w:bCs/>
                <w:color w:val="118ABE"/>
                <w:sz w:val="20"/>
                <w:szCs w:val="20"/>
                <w:lang w:eastAsia="tr-TR"/>
              </w:rPr>
              <w:t>Mah.Atatürk</w:t>
            </w:r>
            <w:proofErr w:type="spellEnd"/>
            <w:r w:rsidRPr="00663D2F">
              <w:rPr>
                <w:rFonts w:ascii="Helvetica" w:eastAsia="Times New Roman" w:hAnsi="Helvetica" w:cs="Helvetica"/>
                <w:b/>
                <w:bCs/>
                <w:color w:val="118ABE"/>
                <w:sz w:val="20"/>
                <w:szCs w:val="20"/>
                <w:lang w:eastAsia="tr-TR"/>
              </w:rPr>
              <w:t xml:space="preserve"> Cad.No:5 ULUS/BARTIN</w:t>
            </w:r>
          </w:p>
        </w:tc>
      </w:tr>
      <w:tr w:rsidR="00663D2F" w:rsidRPr="00663D2F" w:rsidTr="00663D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1.3.</w:t>
            </w:r>
            <w:r w:rsidRPr="00663D2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b/>
                <w:bCs/>
                <w:color w:val="118ABE"/>
                <w:sz w:val="20"/>
                <w:szCs w:val="20"/>
                <w:lang w:eastAsia="tr-TR"/>
              </w:rPr>
              <w:t>3784161015</w:t>
            </w:r>
          </w:p>
        </w:tc>
      </w:tr>
      <w:tr w:rsidR="00663D2F" w:rsidRPr="00663D2F" w:rsidTr="00663D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1.4.</w:t>
            </w:r>
            <w:r w:rsidRPr="00663D2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https://ekap.kik.gov.tr/EKAP/</w:t>
            </w:r>
          </w:p>
        </w:tc>
      </w:tr>
    </w:tbl>
    <w:p w:rsidR="00663D2F" w:rsidRPr="00663D2F" w:rsidRDefault="00663D2F" w:rsidP="00663D2F">
      <w:pPr>
        <w:spacing w:after="0" w:line="240" w:lineRule="auto"/>
        <w:rPr>
          <w:rFonts w:ascii="Times New Roman" w:eastAsia="Times New Roman" w:hAnsi="Times New Roman" w:cs="Times New Roman"/>
          <w:sz w:val="24"/>
          <w:szCs w:val="24"/>
          <w:lang w:eastAsia="tr-TR"/>
        </w:rPr>
      </w:pP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63D2F" w:rsidRPr="00663D2F" w:rsidTr="00663D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2.1.</w:t>
            </w:r>
            <w:r w:rsidRPr="00663D2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D2F" w:rsidRPr="00663D2F" w:rsidRDefault="00875D98" w:rsidP="00875D98">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11</w:t>
            </w:r>
            <w:r w:rsidR="00663D2F" w:rsidRPr="00663D2F">
              <w:rPr>
                <w:rFonts w:ascii="Helvetica" w:eastAsia="Times New Roman" w:hAnsi="Helvetica" w:cs="Helvetica"/>
                <w:b/>
                <w:bCs/>
                <w:color w:val="118ABE"/>
                <w:sz w:val="20"/>
                <w:szCs w:val="20"/>
                <w:lang w:eastAsia="tr-TR"/>
              </w:rPr>
              <w:t>.05.2026 - 1</w:t>
            </w:r>
            <w:r>
              <w:rPr>
                <w:rFonts w:ascii="Helvetica" w:eastAsia="Times New Roman" w:hAnsi="Helvetica" w:cs="Helvetica"/>
                <w:b/>
                <w:bCs/>
                <w:color w:val="118ABE"/>
                <w:sz w:val="20"/>
                <w:szCs w:val="20"/>
                <w:lang w:eastAsia="tr-TR"/>
              </w:rPr>
              <w:t>0</w:t>
            </w:r>
            <w:bookmarkStart w:id="0" w:name="_GoBack"/>
            <w:bookmarkEnd w:id="0"/>
            <w:r w:rsidR="00663D2F" w:rsidRPr="00663D2F">
              <w:rPr>
                <w:rFonts w:ascii="Helvetica" w:eastAsia="Times New Roman" w:hAnsi="Helvetica" w:cs="Helvetica"/>
                <w:b/>
                <w:bCs/>
                <w:color w:val="118ABE"/>
                <w:sz w:val="20"/>
                <w:szCs w:val="20"/>
                <w:lang w:eastAsia="tr-TR"/>
              </w:rPr>
              <w:t>:00</w:t>
            </w:r>
          </w:p>
        </w:tc>
      </w:tr>
      <w:tr w:rsidR="00663D2F" w:rsidRPr="00663D2F" w:rsidTr="00663D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2.2.</w:t>
            </w:r>
            <w:r w:rsidRPr="00663D2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b/>
                <w:bCs/>
                <w:color w:val="118ABE"/>
                <w:sz w:val="20"/>
                <w:szCs w:val="20"/>
                <w:lang w:eastAsia="tr-TR"/>
              </w:rPr>
              <w:t>Ulus Belediye Başkanlığı Fen İşleri Müdürlüğü</w:t>
            </w:r>
          </w:p>
        </w:tc>
      </w:tr>
    </w:tbl>
    <w:p w:rsidR="00663D2F" w:rsidRPr="00663D2F" w:rsidRDefault="00663D2F" w:rsidP="00663D2F">
      <w:pPr>
        <w:spacing w:after="0" w:line="240" w:lineRule="auto"/>
        <w:rPr>
          <w:rFonts w:ascii="Times New Roman" w:eastAsia="Times New Roman" w:hAnsi="Times New Roman" w:cs="Times New Roman"/>
          <w:sz w:val="24"/>
          <w:szCs w:val="24"/>
          <w:lang w:eastAsia="tr-TR"/>
        </w:rPr>
      </w:pP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63D2F" w:rsidRPr="00663D2F" w:rsidTr="00663D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3.1. </w:t>
            </w:r>
            <w:r w:rsidRPr="00663D2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b/>
                <w:bCs/>
                <w:color w:val="118ABE"/>
                <w:sz w:val="20"/>
                <w:szCs w:val="20"/>
                <w:lang w:eastAsia="tr-TR"/>
              </w:rPr>
              <w:t>Sıfır Atık Projesinde Kullanılmak Üzere Balya Pres Makinası ve Kantar Malzeme</w:t>
            </w:r>
          </w:p>
        </w:tc>
      </w:tr>
      <w:tr w:rsidR="00663D2F" w:rsidRPr="00663D2F" w:rsidTr="00663D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3.2. </w:t>
            </w:r>
            <w:r w:rsidRPr="00663D2F">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b/>
                <w:bCs/>
                <w:color w:val="118ABE"/>
                <w:sz w:val="20"/>
                <w:szCs w:val="20"/>
                <w:lang w:eastAsia="tr-TR"/>
              </w:rPr>
              <w:t>Sıfır Atık Projesinde Kullanılmak Üzere 1 adet Balya Pres Makinası ve 1 adet Kantar Malzeme Alımı</w:t>
            </w:r>
            <w:r w:rsidRPr="00663D2F">
              <w:rPr>
                <w:rFonts w:ascii="Helvetica" w:eastAsia="Times New Roman" w:hAnsi="Helvetica" w:cs="Helvetica"/>
                <w:b/>
                <w:bCs/>
                <w:color w:val="118ABE"/>
                <w:sz w:val="20"/>
                <w:szCs w:val="20"/>
                <w:lang w:eastAsia="tr-TR"/>
              </w:rPr>
              <w:br/>
              <w:t xml:space="preserve">Ayrıntılı bilgiye </w:t>
            </w:r>
            <w:proofErr w:type="spellStart"/>
            <w:r w:rsidRPr="00663D2F">
              <w:rPr>
                <w:rFonts w:ascii="Helvetica" w:eastAsia="Times New Roman" w:hAnsi="Helvetica" w:cs="Helvetica"/>
                <w:b/>
                <w:bCs/>
                <w:color w:val="118ABE"/>
                <w:sz w:val="20"/>
                <w:szCs w:val="20"/>
                <w:lang w:eastAsia="tr-TR"/>
              </w:rPr>
              <w:t>EKAP’ta</w:t>
            </w:r>
            <w:proofErr w:type="spellEnd"/>
            <w:r w:rsidRPr="00663D2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63D2F" w:rsidRPr="00663D2F" w:rsidTr="00663D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3.3.</w:t>
            </w:r>
            <w:r w:rsidRPr="00663D2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b/>
                <w:bCs/>
                <w:color w:val="118ABE"/>
                <w:sz w:val="20"/>
                <w:szCs w:val="20"/>
                <w:lang w:eastAsia="tr-TR"/>
              </w:rPr>
              <w:t>İlçemiz Saz Mahallesi 170 ada, 25 parsel üzerinde bulunan Ulus Belediye Başkanlığı Sıfır Atık Tesis Alanı</w:t>
            </w:r>
          </w:p>
        </w:tc>
      </w:tr>
      <w:tr w:rsidR="00663D2F" w:rsidRPr="00663D2F" w:rsidTr="00663D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3.4.</w:t>
            </w:r>
            <w:r w:rsidRPr="00663D2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b/>
                <w:bCs/>
                <w:color w:val="118ABE"/>
                <w:sz w:val="20"/>
                <w:szCs w:val="20"/>
                <w:lang w:eastAsia="tr-TR"/>
              </w:rPr>
              <w:t>Yüklenici Sözleşme imzalanmasından itibaren Balya Pres Makinası ve Kantarı 30 gün içinde Ulus Belediye Başkanlığı Sıfır Atık Tesis Alanında montajını yaparak teslim edecektir.</w:t>
            </w:r>
          </w:p>
        </w:tc>
      </w:tr>
      <w:tr w:rsidR="00663D2F" w:rsidRPr="00663D2F" w:rsidTr="00663D2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3.5.</w:t>
            </w:r>
            <w:r w:rsidRPr="00663D2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jc w:val="both"/>
              <w:rPr>
                <w:rFonts w:ascii="Helvetica" w:eastAsia="Times New Roman" w:hAnsi="Helvetica" w:cs="Helvetica"/>
                <w:color w:val="585858"/>
                <w:sz w:val="20"/>
                <w:szCs w:val="20"/>
                <w:lang w:eastAsia="tr-TR"/>
              </w:rPr>
            </w:pPr>
            <w:r w:rsidRPr="00663D2F">
              <w:rPr>
                <w:rFonts w:ascii="Helvetica" w:eastAsia="Times New Roman" w:hAnsi="Helvetica" w:cs="Helvetica"/>
                <w:b/>
                <w:bCs/>
                <w:color w:val="118ABE"/>
                <w:sz w:val="20"/>
                <w:szCs w:val="20"/>
                <w:lang w:eastAsia="tr-TR"/>
              </w:rPr>
              <w:t>Sözleşme Tarihinden İtibaren 1 (Bir) takvim günü</w:t>
            </w:r>
          </w:p>
        </w:tc>
      </w:tr>
    </w:tbl>
    <w:p w:rsidR="00663D2F" w:rsidRPr="00663D2F" w:rsidRDefault="00663D2F" w:rsidP="00663D2F">
      <w:pPr>
        <w:spacing w:after="0" w:line="240" w:lineRule="auto"/>
        <w:rPr>
          <w:rFonts w:ascii="Times New Roman" w:eastAsia="Times New Roman" w:hAnsi="Times New Roman" w:cs="Times New Roman"/>
          <w:sz w:val="24"/>
          <w:szCs w:val="24"/>
          <w:lang w:eastAsia="tr-TR"/>
        </w:rPr>
      </w:pP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663D2F">
        <w:rPr>
          <w:rFonts w:ascii="Helvetica" w:eastAsia="Times New Roman" w:hAnsi="Helvetica" w:cs="Helvetica"/>
          <w:b/>
          <w:bCs/>
          <w:color w:val="585858"/>
          <w:sz w:val="20"/>
          <w:szCs w:val="20"/>
          <w:shd w:val="clear" w:color="auto" w:fill="F8F8F8"/>
          <w:lang w:eastAsia="tr-TR"/>
        </w:rPr>
        <w:t>kriterleri</w:t>
      </w:r>
      <w:proofErr w:type="gramEnd"/>
      <w:r w:rsidRPr="00663D2F">
        <w:rPr>
          <w:rFonts w:ascii="Helvetica" w:eastAsia="Times New Roman" w:hAnsi="Helvetica" w:cs="Helvetica"/>
          <w:b/>
          <w:bCs/>
          <w:color w:val="585858"/>
          <w:sz w:val="20"/>
          <w:szCs w:val="20"/>
          <w:shd w:val="clear" w:color="auto" w:fill="F8F8F8"/>
          <w:lang w:eastAsia="tr-TR"/>
        </w:rPr>
        <w:t>:</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4.1.</w:t>
      </w:r>
      <w:r w:rsidRPr="00663D2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4.1.1.</w:t>
      </w:r>
      <w:r w:rsidRPr="00663D2F">
        <w:rPr>
          <w:rFonts w:ascii="Helvetica" w:eastAsia="Times New Roman" w:hAnsi="Helvetica" w:cs="Helvetica"/>
          <w:color w:val="585858"/>
          <w:sz w:val="20"/>
          <w:szCs w:val="20"/>
          <w:shd w:val="clear" w:color="auto" w:fill="F8F8F8"/>
          <w:lang w:eastAsia="tr-TR"/>
        </w:rPr>
        <w:t> Teklif mektubu.</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4.1.2.1.</w:t>
      </w:r>
      <w:r w:rsidRPr="00663D2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4.1.2.2.</w:t>
      </w:r>
      <w:r w:rsidRPr="00663D2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4.1.3.</w:t>
      </w:r>
      <w:r w:rsidRPr="00663D2F">
        <w:rPr>
          <w:rFonts w:ascii="Helvetica" w:eastAsia="Times New Roman" w:hAnsi="Helvetica" w:cs="Helvetica"/>
          <w:color w:val="585858"/>
          <w:sz w:val="20"/>
          <w:szCs w:val="20"/>
          <w:shd w:val="clear" w:color="auto" w:fill="F8F8F8"/>
          <w:lang w:eastAsia="tr-TR"/>
        </w:rPr>
        <w:t> Geçici teminat.</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4.1.4</w:t>
      </w:r>
      <w:r w:rsidRPr="00663D2F">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4.1.5.</w:t>
      </w:r>
      <w:r w:rsidRPr="00663D2F">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63D2F" w:rsidRPr="00663D2F" w:rsidTr="00663D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63D2F">
              <w:rPr>
                <w:rFonts w:ascii="Helvetica" w:eastAsia="Times New Roman" w:hAnsi="Helvetica" w:cs="Helvetica"/>
                <w:b/>
                <w:bCs/>
                <w:color w:val="585858"/>
                <w:sz w:val="20"/>
                <w:szCs w:val="20"/>
                <w:lang w:eastAsia="tr-TR"/>
              </w:rPr>
              <w:t>kriterler</w:t>
            </w:r>
            <w:proofErr w:type="gramEnd"/>
            <w:r w:rsidRPr="00663D2F">
              <w:rPr>
                <w:rFonts w:ascii="Helvetica" w:eastAsia="Times New Roman" w:hAnsi="Helvetica" w:cs="Helvetica"/>
                <w:b/>
                <w:bCs/>
                <w:color w:val="585858"/>
                <w:sz w:val="20"/>
                <w:szCs w:val="20"/>
                <w:lang w:eastAsia="tr-TR"/>
              </w:rPr>
              <w:t>:</w:t>
            </w:r>
          </w:p>
        </w:tc>
      </w:tr>
      <w:tr w:rsidR="00663D2F" w:rsidRPr="00663D2F" w:rsidTr="00663D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t xml:space="preserve">Ekonomik ve mali yeterliğe ilişkin bilgi, belge veya </w:t>
            </w:r>
            <w:proofErr w:type="gramStart"/>
            <w:r w:rsidRPr="00663D2F">
              <w:rPr>
                <w:rFonts w:ascii="Helvetica" w:eastAsia="Times New Roman" w:hAnsi="Helvetica" w:cs="Helvetica"/>
                <w:color w:val="585858"/>
                <w:sz w:val="20"/>
                <w:szCs w:val="20"/>
                <w:lang w:eastAsia="tr-TR"/>
              </w:rPr>
              <w:t>kriter</w:t>
            </w:r>
            <w:proofErr w:type="gramEnd"/>
            <w:r w:rsidRPr="00663D2F">
              <w:rPr>
                <w:rFonts w:ascii="Helvetica" w:eastAsia="Times New Roman" w:hAnsi="Helvetica" w:cs="Helvetica"/>
                <w:color w:val="585858"/>
                <w:sz w:val="20"/>
                <w:szCs w:val="20"/>
                <w:lang w:eastAsia="tr-TR"/>
              </w:rPr>
              <w:t xml:space="preserve"> belirtilmemiştir.</w:t>
            </w:r>
          </w:p>
        </w:tc>
      </w:tr>
    </w:tbl>
    <w:p w:rsidR="00663D2F" w:rsidRPr="00663D2F" w:rsidRDefault="00663D2F" w:rsidP="00663D2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63D2F" w:rsidRPr="00663D2F" w:rsidTr="00663D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63D2F">
              <w:rPr>
                <w:rFonts w:ascii="Helvetica" w:eastAsia="Times New Roman" w:hAnsi="Helvetica" w:cs="Helvetica"/>
                <w:b/>
                <w:bCs/>
                <w:color w:val="585858"/>
                <w:sz w:val="20"/>
                <w:szCs w:val="20"/>
                <w:lang w:eastAsia="tr-TR"/>
              </w:rPr>
              <w:t>kriterler</w:t>
            </w:r>
            <w:proofErr w:type="gramEnd"/>
            <w:r w:rsidRPr="00663D2F">
              <w:rPr>
                <w:rFonts w:ascii="Helvetica" w:eastAsia="Times New Roman" w:hAnsi="Helvetica" w:cs="Helvetica"/>
                <w:b/>
                <w:bCs/>
                <w:color w:val="585858"/>
                <w:sz w:val="20"/>
                <w:szCs w:val="20"/>
                <w:lang w:eastAsia="tr-TR"/>
              </w:rPr>
              <w:t>:</w:t>
            </w:r>
          </w:p>
        </w:tc>
      </w:tr>
      <w:tr w:rsidR="00663D2F" w:rsidRPr="00663D2F" w:rsidTr="00663D2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63D2F" w:rsidRPr="00663D2F" w:rsidRDefault="00663D2F" w:rsidP="00663D2F">
            <w:pPr>
              <w:spacing w:after="0" w:line="240" w:lineRule="atLeast"/>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lastRenderedPageBreak/>
              <w:t xml:space="preserve">Mesleki ve teknik yeterliğe ilişkin bilgi, belge veya </w:t>
            </w:r>
            <w:proofErr w:type="gramStart"/>
            <w:r w:rsidRPr="00663D2F">
              <w:rPr>
                <w:rFonts w:ascii="Helvetica" w:eastAsia="Times New Roman" w:hAnsi="Helvetica" w:cs="Helvetica"/>
                <w:color w:val="585858"/>
                <w:sz w:val="20"/>
                <w:szCs w:val="20"/>
                <w:lang w:eastAsia="tr-TR"/>
              </w:rPr>
              <w:t>kriter</w:t>
            </w:r>
            <w:proofErr w:type="gramEnd"/>
            <w:r w:rsidRPr="00663D2F">
              <w:rPr>
                <w:rFonts w:ascii="Helvetica" w:eastAsia="Times New Roman" w:hAnsi="Helvetica" w:cs="Helvetica"/>
                <w:color w:val="585858"/>
                <w:sz w:val="20"/>
                <w:szCs w:val="20"/>
                <w:lang w:eastAsia="tr-TR"/>
              </w:rPr>
              <w:t xml:space="preserve"> belirtilmemiştir.</w:t>
            </w:r>
          </w:p>
        </w:tc>
      </w:tr>
    </w:tbl>
    <w:p w:rsidR="00663D2F" w:rsidRPr="00663D2F" w:rsidRDefault="00663D2F" w:rsidP="00663D2F">
      <w:pPr>
        <w:spacing w:after="0" w:line="240" w:lineRule="auto"/>
        <w:rPr>
          <w:rFonts w:ascii="Times New Roman" w:eastAsia="Times New Roman" w:hAnsi="Times New Roman" w:cs="Times New Roman"/>
          <w:sz w:val="24"/>
          <w:szCs w:val="24"/>
          <w:lang w:eastAsia="tr-TR"/>
        </w:rPr>
      </w:pP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5-</w:t>
      </w:r>
      <w:r w:rsidRPr="00663D2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6-</w:t>
      </w:r>
      <w:r w:rsidRPr="00663D2F">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663D2F">
        <w:rPr>
          <w:rFonts w:ascii="Helvetica" w:eastAsia="Times New Roman" w:hAnsi="Helvetica" w:cs="Helvetica"/>
          <w:b/>
          <w:bCs/>
          <w:color w:val="118ABE"/>
          <w:sz w:val="20"/>
          <w:szCs w:val="20"/>
          <w:shd w:val="clear" w:color="auto" w:fill="F8F8F8"/>
          <w:lang w:eastAsia="tr-TR"/>
        </w:rPr>
        <w:t>% 15 (yüzde on beş) </w:t>
      </w:r>
      <w:r w:rsidRPr="00663D2F">
        <w:rPr>
          <w:rFonts w:ascii="Helvetica" w:eastAsia="Times New Roman" w:hAnsi="Helvetica" w:cs="Helvetica"/>
          <w:color w:val="585858"/>
          <w:sz w:val="20"/>
          <w:szCs w:val="20"/>
          <w:shd w:val="clear" w:color="auto" w:fill="F8F8F8"/>
          <w:lang w:eastAsia="tr-TR"/>
        </w:rPr>
        <w:t>oranında fiyat avantajı uygulanacaktır.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7-</w:t>
      </w:r>
      <w:r w:rsidRPr="00663D2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8-</w:t>
      </w:r>
      <w:r w:rsidRPr="00663D2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9-</w:t>
      </w:r>
      <w:r w:rsidRPr="00663D2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10-</w:t>
      </w:r>
      <w:r w:rsidRPr="00663D2F">
        <w:rPr>
          <w:rFonts w:ascii="Helvetica" w:eastAsia="Times New Roman" w:hAnsi="Helvetica" w:cs="Helvetica"/>
          <w:color w:val="585858"/>
          <w:sz w:val="20"/>
          <w:szCs w:val="20"/>
          <w:shd w:val="clear" w:color="auto" w:fill="F8F8F8"/>
          <w:lang w:eastAsia="tr-TR"/>
        </w:rPr>
        <w:t> Bu ihalede, işin tamamı için teklif verilecektir.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11-</w:t>
      </w:r>
      <w:r w:rsidRPr="00663D2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12-</w:t>
      </w:r>
      <w:r w:rsidRPr="00663D2F">
        <w:rPr>
          <w:rFonts w:ascii="Helvetica" w:eastAsia="Times New Roman" w:hAnsi="Helvetica" w:cs="Helvetica"/>
          <w:color w:val="585858"/>
          <w:sz w:val="20"/>
          <w:szCs w:val="20"/>
          <w:shd w:val="clear" w:color="auto" w:fill="F8F8F8"/>
          <w:lang w:eastAsia="tr-TR"/>
        </w:rPr>
        <w:t> Bu ihalede elektronik eksiltme yapılmayacaktır.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13-</w:t>
      </w:r>
      <w:r w:rsidRPr="00663D2F">
        <w:rPr>
          <w:rFonts w:ascii="Helvetica" w:eastAsia="Times New Roman" w:hAnsi="Helvetica" w:cs="Helvetica"/>
          <w:color w:val="585858"/>
          <w:sz w:val="20"/>
          <w:szCs w:val="20"/>
          <w:shd w:val="clear" w:color="auto" w:fill="F8F8F8"/>
          <w:lang w:eastAsia="tr-TR"/>
        </w:rPr>
        <w:t> Verilen tekliflerin geçerlilik süresi, ihale tarihinden itibaren </w:t>
      </w:r>
      <w:r w:rsidRPr="00663D2F">
        <w:rPr>
          <w:rFonts w:ascii="Helvetica" w:eastAsia="Times New Roman" w:hAnsi="Helvetica" w:cs="Helvetica"/>
          <w:b/>
          <w:bCs/>
          <w:color w:val="118ABE"/>
          <w:sz w:val="20"/>
          <w:szCs w:val="20"/>
          <w:shd w:val="clear" w:color="auto" w:fill="F8F8F8"/>
          <w:lang w:eastAsia="tr-TR"/>
        </w:rPr>
        <w:t>30 (Otuz)</w:t>
      </w:r>
      <w:r w:rsidRPr="00663D2F">
        <w:rPr>
          <w:rFonts w:ascii="Helvetica" w:eastAsia="Times New Roman" w:hAnsi="Helvetica" w:cs="Helvetica"/>
          <w:color w:val="585858"/>
          <w:sz w:val="20"/>
          <w:szCs w:val="20"/>
          <w:shd w:val="clear" w:color="auto" w:fill="F8F8F8"/>
          <w:lang w:eastAsia="tr-TR"/>
        </w:rPr>
        <w:t> takvim günüdür.</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14-</w:t>
      </w:r>
      <w:r w:rsidRPr="00663D2F">
        <w:rPr>
          <w:rFonts w:ascii="Helvetica" w:eastAsia="Times New Roman" w:hAnsi="Helvetica" w:cs="Helvetica"/>
          <w:color w:val="585858"/>
          <w:sz w:val="20"/>
          <w:szCs w:val="20"/>
          <w:shd w:val="clear" w:color="auto" w:fill="F8F8F8"/>
          <w:lang w:eastAsia="tr-TR"/>
        </w:rPr>
        <w:t> Konsorsiyum olarak ihaleye teklif verilemez.</w:t>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color w:val="585858"/>
          <w:sz w:val="20"/>
          <w:szCs w:val="20"/>
          <w:lang w:eastAsia="tr-TR"/>
        </w:rPr>
        <w:br/>
      </w:r>
      <w:r w:rsidRPr="00663D2F">
        <w:rPr>
          <w:rFonts w:ascii="Helvetica" w:eastAsia="Times New Roman" w:hAnsi="Helvetica" w:cs="Helvetica"/>
          <w:b/>
          <w:bCs/>
          <w:color w:val="585858"/>
          <w:sz w:val="20"/>
          <w:szCs w:val="20"/>
          <w:shd w:val="clear" w:color="auto" w:fill="F8F8F8"/>
          <w:lang w:eastAsia="tr-TR"/>
        </w:rPr>
        <w:t>15- Diğer hususlar:</w:t>
      </w:r>
    </w:p>
    <w:p w:rsidR="00663D2F" w:rsidRPr="00663D2F" w:rsidRDefault="00663D2F" w:rsidP="00663D2F">
      <w:pPr>
        <w:shd w:val="clear" w:color="auto" w:fill="F8F8F8"/>
        <w:spacing w:after="0" w:line="240" w:lineRule="auto"/>
        <w:jc w:val="both"/>
        <w:rPr>
          <w:rFonts w:ascii="Helvetica" w:eastAsia="Times New Roman" w:hAnsi="Helvetica" w:cs="Helvetica"/>
          <w:color w:val="585858"/>
          <w:sz w:val="20"/>
          <w:szCs w:val="20"/>
          <w:lang w:eastAsia="tr-TR"/>
        </w:rPr>
      </w:pPr>
      <w:r w:rsidRPr="00663D2F">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5F0F75" w:rsidRDefault="00875D98"/>
    <w:sectPr w:rsidR="005F0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2C"/>
    <w:rsid w:val="00522737"/>
    <w:rsid w:val="005D552C"/>
    <w:rsid w:val="00663D2F"/>
    <w:rsid w:val="00875D98"/>
    <w:rsid w:val="00D521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015F"/>
  <w15:chartTrackingRefBased/>
  <w15:docId w15:val="{7FE1D74C-AE07-425B-845B-2F3DB749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63D2F"/>
  </w:style>
  <w:style w:type="character" w:customStyle="1" w:styleId="ilanbaslik">
    <w:name w:val="ilanbaslik"/>
    <w:basedOn w:val="VarsaylanParagrafYazTipi"/>
    <w:rsid w:val="00663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805413">
      <w:bodyDiv w:val="1"/>
      <w:marLeft w:val="0"/>
      <w:marRight w:val="0"/>
      <w:marTop w:val="0"/>
      <w:marBottom w:val="0"/>
      <w:divBdr>
        <w:top w:val="none" w:sz="0" w:space="0" w:color="auto"/>
        <w:left w:val="none" w:sz="0" w:space="0" w:color="auto"/>
        <w:bottom w:val="none" w:sz="0" w:space="0" w:color="auto"/>
        <w:right w:val="none" w:sz="0" w:space="0" w:color="auto"/>
      </w:divBdr>
      <w:divsChild>
        <w:div w:id="772435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3</cp:revision>
  <dcterms:created xsi:type="dcterms:W3CDTF">2026-04-22T07:11:00Z</dcterms:created>
  <dcterms:modified xsi:type="dcterms:W3CDTF">2026-04-24T08:55:00Z</dcterms:modified>
</cp:coreProperties>
</file>