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87B" w:rsidRPr="0032387B" w:rsidRDefault="0032387B" w:rsidP="0032387B">
      <w:pPr>
        <w:shd w:val="clear" w:color="auto" w:fill="F8F8F8"/>
        <w:spacing w:after="0" w:line="240" w:lineRule="auto"/>
        <w:jc w:val="center"/>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GÜREŞ SALONU</w:t>
      </w:r>
      <w:r>
        <w:rPr>
          <w:rFonts w:ascii="Helvetica" w:eastAsia="Times New Roman" w:hAnsi="Helvetica" w:cs="Helvetica"/>
          <w:b/>
          <w:bCs/>
          <w:color w:val="585858"/>
          <w:sz w:val="20"/>
          <w:szCs w:val="20"/>
          <w:lang w:eastAsia="tr-TR"/>
        </w:rPr>
        <w:t xml:space="preserve"> YAPIM İŞİ</w:t>
      </w:r>
      <w:bookmarkStart w:id="0" w:name="_GoBack"/>
      <w:bookmarkEnd w:id="0"/>
    </w:p>
    <w:p w:rsidR="0032387B" w:rsidRPr="0032387B" w:rsidRDefault="0032387B" w:rsidP="0032387B">
      <w:pPr>
        <w:spacing w:after="0" w:line="240" w:lineRule="auto"/>
        <w:rPr>
          <w:rFonts w:ascii="Times New Roman" w:eastAsia="Times New Roman" w:hAnsi="Times New Roman" w:cs="Times New Roman"/>
          <w:sz w:val="24"/>
          <w:szCs w:val="24"/>
          <w:lang w:eastAsia="tr-TR"/>
        </w:rPr>
      </w:pP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118ABE"/>
          <w:sz w:val="20"/>
          <w:szCs w:val="20"/>
          <w:shd w:val="clear" w:color="auto" w:fill="F8F8F8"/>
          <w:lang w:eastAsia="tr-TR"/>
        </w:rPr>
        <w:t>Güreş Salonu</w:t>
      </w:r>
      <w:r w:rsidRPr="0032387B">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32387B" w:rsidRPr="0032387B" w:rsidTr="003238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2026/556288</w:t>
            </w:r>
          </w:p>
        </w:tc>
      </w:tr>
    </w:tbl>
    <w:p w:rsidR="0032387B" w:rsidRPr="0032387B" w:rsidRDefault="0032387B" w:rsidP="0032387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030"/>
        <w:gridCol w:w="177"/>
        <w:gridCol w:w="4865"/>
      </w:tblGrid>
      <w:tr w:rsidR="0032387B" w:rsidRPr="0032387B" w:rsidTr="0032387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B04935"/>
                <w:sz w:val="20"/>
                <w:szCs w:val="20"/>
                <w:lang w:eastAsia="tr-TR"/>
              </w:rPr>
              <w:t>1- İdarenin</w:t>
            </w:r>
          </w:p>
        </w:tc>
      </w:tr>
      <w:tr w:rsidR="0032387B" w:rsidRPr="0032387B" w:rsidTr="003238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1.1.</w:t>
            </w:r>
            <w:r w:rsidRPr="0032387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b/>
                <w:bCs/>
                <w:color w:val="118ABE"/>
                <w:sz w:val="20"/>
                <w:szCs w:val="20"/>
                <w:lang w:eastAsia="tr-TR"/>
              </w:rPr>
              <w:t>ULUS BELEDİYE BAŞKANLIĞI - FEN İŞLERİ MÜDÜRLÜĞÜ</w:t>
            </w:r>
          </w:p>
        </w:tc>
      </w:tr>
      <w:tr w:rsidR="0032387B" w:rsidRPr="0032387B" w:rsidTr="003238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1.2.</w:t>
            </w:r>
            <w:r w:rsidRPr="0032387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b/>
                <w:bCs/>
                <w:color w:val="118ABE"/>
                <w:sz w:val="20"/>
                <w:szCs w:val="20"/>
                <w:lang w:eastAsia="tr-TR"/>
              </w:rPr>
              <w:t xml:space="preserve">Kaldırım </w:t>
            </w:r>
            <w:proofErr w:type="spellStart"/>
            <w:r w:rsidRPr="0032387B">
              <w:rPr>
                <w:rFonts w:ascii="Helvetica" w:eastAsia="Times New Roman" w:hAnsi="Helvetica" w:cs="Helvetica"/>
                <w:b/>
                <w:bCs/>
                <w:color w:val="118ABE"/>
                <w:sz w:val="20"/>
                <w:szCs w:val="20"/>
                <w:lang w:eastAsia="tr-TR"/>
              </w:rPr>
              <w:t>Mah.Atatürk</w:t>
            </w:r>
            <w:proofErr w:type="spellEnd"/>
            <w:r w:rsidRPr="0032387B">
              <w:rPr>
                <w:rFonts w:ascii="Helvetica" w:eastAsia="Times New Roman" w:hAnsi="Helvetica" w:cs="Helvetica"/>
                <w:b/>
                <w:bCs/>
                <w:color w:val="118ABE"/>
                <w:sz w:val="20"/>
                <w:szCs w:val="20"/>
                <w:lang w:eastAsia="tr-TR"/>
              </w:rPr>
              <w:t xml:space="preserve"> Cad.No:5 ULUS/BARTIN</w:t>
            </w:r>
          </w:p>
        </w:tc>
      </w:tr>
      <w:tr w:rsidR="0032387B" w:rsidRPr="0032387B" w:rsidTr="003238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1.3.</w:t>
            </w:r>
            <w:r w:rsidRPr="0032387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b/>
                <w:bCs/>
                <w:color w:val="118ABE"/>
                <w:sz w:val="20"/>
                <w:szCs w:val="20"/>
                <w:lang w:eastAsia="tr-TR"/>
              </w:rPr>
              <w:t>3784161015</w:t>
            </w:r>
          </w:p>
        </w:tc>
      </w:tr>
      <w:tr w:rsidR="0032387B" w:rsidRPr="0032387B" w:rsidTr="003238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1.4.</w:t>
            </w:r>
            <w:r w:rsidRPr="0032387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color w:val="585858"/>
                <w:sz w:val="20"/>
                <w:szCs w:val="20"/>
                <w:lang w:eastAsia="tr-TR"/>
              </w:rPr>
              <w:t>https://ekap.kik.gov.tr/EKAP/</w:t>
            </w:r>
          </w:p>
        </w:tc>
      </w:tr>
    </w:tbl>
    <w:p w:rsidR="0032387B" w:rsidRPr="0032387B" w:rsidRDefault="0032387B" w:rsidP="0032387B">
      <w:pPr>
        <w:spacing w:after="0" w:line="240" w:lineRule="auto"/>
        <w:rPr>
          <w:rFonts w:ascii="Times New Roman" w:eastAsia="Times New Roman" w:hAnsi="Times New Roman" w:cs="Times New Roman"/>
          <w:sz w:val="24"/>
          <w:szCs w:val="24"/>
          <w:lang w:eastAsia="tr-TR"/>
        </w:rPr>
      </w:pP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2387B" w:rsidRPr="0032387B" w:rsidTr="003238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2.1.</w:t>
            </w:r>
            <w:r w:rsidRPr="0032387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b/>
                <w:bCs/>
                <w:color w:val="118ABE"/>
                <w:sz w:val="20"/>
                <w:szCs w:val="20"/>
                <w:lang w:eastAsia="tr-TR"/>
              </w:rPr>
              <w:t>14.04.2026 - 10:00</w:t>
            </w:r>
          </w:p>
        </w:tc>
      </w:tr>
      <w:tr w:rsidR="0032387B" w:rsidRPr="0032387B" w:rsidTr="003238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2.2.</w:t>
            </w:r>
            <w:r w:rsidRPr="0032387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b/>
                <w:bCs/>
                <w:color w:val="118ABE"/>
                <w:sz w:val="20"/>
                <w:szCs w:val="20"/>
                <w:lang w:eastAsia="tr-TR"/>
              </w:rPr>
              <w:t>Ulus Belediye Başkanlığı Fen işleri Müdürlüğü</w:t>
            </w:r>
          </w:p>
        </w:tc>
      </w:tr>
    </w:tbl>
    <w:p w:rsidR="0032387B" w:rsidRPr="0032387B" w:rsidRDefault="0032387B" w:rsidP="0032387B">
      <w:pPr>
        <w:spacing w:after="0" w:line="240" w:lineRule="auto"/>
        <w:rPr>
          <w:rFonts w:ascii="Times New Roman" w:eastAsia="Times New Roman" w:hAnsi="Times New Roman" w:cs="Times New Roman"/>
          <w:sz w:val="24"/>
          <w:szCs w:val="24"/>
          <w:lang w:eastAsia="tr-TR"/>
        </w:rPr>
      </w:pP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2387B" w:rsidRPr="0032387B" w:rsidTr="003238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3.1.</w:t>
            </w:r>
            <w:r w:rsidRPr="0032387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b/>
                <w:bCs/>
                <w:color w:val="118ABE"/>
                <w:sz w:val="20"/>
                <w:szCs w:val="20"/>
                <w:lang w:eastAsia="tr-TR"/>
              </w:rPr>
              <w:t>Güreş Salonu</w:t>
            </w:r>
          </w:p>
        </w:tc>
      </w:tr>
      <w:tr w:rsidR="0032387B" w:rsidRPr="0032387B" w:rsidTr="003238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3.2.</w:t>
            </w:r>
            <w:r w:rsidRPr="0032387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b/>
                <w:bCs/>
                <w:color w:val="118ABE"/>
                <w:sz w:val="20"/>
                <w:szCs w:val="20"/>
                <w:lang w:eastAsia="tr-TR"/>
              </w:rPr>
              <w:t>1 adet Güreş Salonu Yapım İşi</w:t>
            </w:r>
            <w:r w:rsidRPr="0032387B">
              <w:rPr>
                <w:rFonts w:ascii="Helvetica" w:eastAsia="Times New Roman" w:hAnsi="Helvetica" w:cs="Helvetica"/>
                <w:b/>
                <w:bCs/>
                <w:color w:val="118ABE"/>
                <w:sz w:val="20"/>
                <w:szCs w:val="20"/>
                <w:lang w:eastAsia="tr-TR"/>
              </w:rPr>
              <w:br/>
              <w:t xml:space="preserve">Ayrıntılı bilgiye </w:t>
            </w:r>
            <w:proofErr w:type="spellStart"/>
            <w:r w:rsidRPr="0032387B">
              <w:rPr>
                <w:rFonts w:ascii="Helvetica" w:eastAsia="Times New Roman" w:hAnsi="Helvetica" w:cs="Helvetica"/>
                <w:b/>
                <w:bCs/>
                <w:color w:val="118ABE"/>
                <w:sz w:val="20"/>
                <w:szCs w:val="20"/>
                <w:lang w:eastAsia="tr-TR"/>
              </w:rPr>
              <w:t>EKAP’ta</w:t>
            </w:r>
            <w:proofErr w:type="spellEnd"/>
            <w:r w:rsidRPr="0032387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32387B" w:rsidRPr="0032387B" w:rsidTr="003238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3.3.</w:t>
            </w:r>
            <w:r w:rsidRPr="0032387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b/>
                <w:bCs/>
                <w:color w:val="118ABE"/>
                <w:sz w:val="20"/>
                <w:szCs w:val="20"/>
                <w:lang w:eastAsia="tr-TR"/>
              </w:rPr>
              <w:t xml:space="preserve">İlçemiz </w:t>
            </w:r>
            <w:proofErr w:type="spellStart"/>
            <w:r w:rsidRPr="0032387B">
              <w:rPr>
                <w:rFonts w:ascii="Helvetica" w:eastAsia="Times New Roman" w:hAnsi="Helvetica" w:cs="Helvetica"/>
                <w:b/>
                <w:bCs/>
                <w:color w:val="118ABE"/>
                <w:sz w:val="20"/>
                <w:szCs w:val="20"/>
                <w:lang w:eastAsia="tr-TR"/>
              </w:rPr>
              <w:t>Mezgeller</w:t>
            </w:r>
            <w:proofErr w:type="spellEnd"/>
            <w:r w:rsidRPr="0032387B">
              <w:rPr>
                <w:rFonts w:ascii="Helvetica" w:eastAsia="Times New Roman" w:hAnsi="Helvetica" w:cs="Helvetica"/>
                <w:b/>
                <w:bCs/>
                <w:color w:val="118ABE"/>
                <w:sz w:val="20"/>
                <w:szCs w:val="20"/>
                <w:lang w:eastAsia="tr-TR"/>
              </w:rPr>
              <w:t xml:space="preserve"> Mahallesi tapuda Kaldırım Mahallesi 108 Ada, 118 Parselde bulunan Belediyemize ait Spor Merkezi yanına yapılacaktır.</w:t>
            </w:r>
          </w:p>
        </w:tc>
      </w:tr>
      <w:tr w:rsidR="0032387B" w:rsidRPr="0032387B" w:rsidTr="003238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3.4.</w:t>
            </w:r>
            <w:r w:rsidRPr="0032387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color w:val="585858"/>
                <w:sz w:val="20"/>
                <w:szCs w:val="20"/>
                <w:lang w:eastAsia="tr-TR"/>
              </w:rPr>
              <w:t>Yer tesliminden itibaren </w:t>
            </w:r>
            <w:r w:rsidRPr="0032387B">
              <w:rPr>
                <w:rFonts w:ascii="Helvetica" w:eastAsia="Times New Roman" w:hAnsi="Helvetica" w:cs="Helvetica"/>
                <w:b/>
                <w:bCs/>
                <w:color w:val="118ABE"/>
                <w:sz w:val="20"/>
                <w:szCs w:val="20"/>
                <w:lang w:eastAsia="tr-TR"/>
              </w:rPr>
              <w:t>60 (Altmış) takvim günüdür</w:t>
            </w:r>
            <w:r w:rsidRPr="0032387B">
              <w:rPr>
                <w:rFonts w:ascii="Helvetica" w:eastAsia="Times New Roman" w:hAnsi="Helvetica" w:cs="Helvetica"/>
                <w:color w:val="585858"/>
                <w:sz w:val="20"/>
                <w:szCs w:val="20"/>
                <w:lang w:eastAsia="tr-TR"/>
              </w:rPr>
              <w:t>.</w:t>
            </w:r>
          </w:p>
        </w:tc>
      </w:tr>
      <w:tr w:rsidR="0032387B" w:rsidRPr="0032387B" w:rsidTr="003238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3.5.</w:t>
            </w:r>
            <w:r w:rsidRPr="0032387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jc w:val="both"/>
              <w:rPr>
                <w:rFonts w:ascii="Helvetica" w:eastAsia="Times New Roman" w:hAnsi="Helvetica" w:cs="Helvetica"/>
                <w:color w:val="585858"/>
                <w:sz w:val="20"/>
                <w:szCs w:val="20"/>
                <w:lang w:eastAsia="tr-TR"/>
              </w:rPr>
            </w:pPr>
            <w:r w:rsidRPr="0032387B">
              <w:rPr>
                <w:rFonts w:ascii="Helvetica" w:eastAsia="Times New Roman" w:hAnsi="Helvetica" w:cs="Helvetica"/>
                <w:b/>
                <w:bCs/>
                <w:color w:val="118ABE"/>
                <w:sz w:val="20"/>
                <w:szCs w:val="20"/>
                <w:lang w:eastAsia="tr-TR"/>
              </w:rPr>
              <w:t>Sözleşmenin imzalandığı tarihten itibaren 3 gün içinde</w:t>
            </w:r>
            <w:r w:rsidRPr="0032387B">
              <w:rPr>
                <w:rFonts w:ascii="Helvetica" w:eastAsia="Times New Roman" w:hAnsi="Helvetica" w:cs="Helvetica"/>
                <w:b/>
                <w:bCs/>
                <w:color w:val="118ABE"/>
                <w:sz w:val="20"/>
                <w:szCs w:val="20"/>
                <w:lang w:eastAsia="tr-TR"/>
              </w:rPr>
              <w:br/>
              <w:t>yer teslimi yapılarak işe başlanacaktır.</w:t>
            </w:r>
          </w:p>
        </w:tc>
      </w:tr>
    </w:tbl>
    <w:p w:rsidR="0032387B" w:rsidRPr="0032387B" w:rsidRDefault="0032387B" w:rsidP="0032387B">
      <w:pPr>
        <w:spacing w:after="0" w:line="240" w:lineRule="auto"/>
        <w:rPr>
          <w:rFonts w:ascii="Times New Roman" w:eastAsia="Times New Roman" w:hAnsi="Times New Roman" w:cs="Times New Roman"/>
          <w:sz w:val="24"/>
          <w:szCs w:val="24"/>
          <w:lang w:eastAsia="tr-TR"/>
        </w:rPr>
      </w:pP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32387B">
        <w:rPr>
          <w:rFonts w:ascii="Helvetica" w:eastAsia="Times New Roman" w:hAnsi="Helvetica" w:cs="Helvetica"/>
          <w:b/>
          <w:bCs/>
          <w:color w:val="585858"/>
          <w:sz w:val="20"/>
          <w:szCs w:val="20"/>
          <w:shd w:val="clear" w:color="auto" w:fill="F8F8F8"/>
          <w:lang w:eastAsia="tr-TR"/>
        </w:rPr>
        <w:t>kriterleri</w:t>
      </w:r>
      <w:proofErr w:type="gramEnd"/>
      <w:r w:rsidRPr="0032387B">
        <w:rPr>
          <w:rFonts w:ascii="Helvetica" w:eastAsia="Times New Roman" w:hAnsi="Helvetica" w:cs="Helvetica"/>
          <w:b/>
          <w:bCs/>
          <w:color w:val="585858"/>
          <w:sz w:val="20"/>
          <w:szCs w:val="20"/>
          <w:shd w:val="clear" w:color="auto" w:fill="F8F8F8"/>
          <w:lang w:eastAsia="tr-TR"/>
        </w:rPr>
        <w:t>:</w:t>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4.1.</w:t>
      </w:r>
      <w:r w:rsidRPr="0032387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4.1.1.</w:t>
      </w:r>
      <w:r w:rsidRPr="0032387B">
        <w:rPr>
          <w:rFonts w:ascii="Helvetica" w:eastAsia="Times New Roman" w:hAnsi="Helvetica" w:cs="Helvetica"/>
          <w:color w:val="585858"/>
          <w:sz w:val="20"/>
          <w:szCs w:val="20"/>
          <w:shd w:val="clear" w:color="auto" w:fill="F8F8F8"/>
          <w:lang w:eastAsia="tr-TR"/>
        </w:rPr>
        <w:t> Teklif mektubu.</w:t>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4.1.2.1.</w:t>
      </w:r>
      <w:r w:rsidRPr="0032387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4.1.2.2.</w:t>
      </w:r>
      <w:r w:rsidRPr="0032387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4.1.3.</w:t>
      </w:r>
      <w:r w:rsidRPr="0032387B">
        <w:rPr>
          <w:rFonts w:ascii="Helvetica" w:eastAsia="Times New Roman" w:hAnsi="Helvetica" w:cs="Helvetica"/>
          <w:color w:val="585858"/>
          <w:sz w:val="20"/>
          <w:szCs w:val="20"/>
          <w:shd w:val="clear" w:color="auto" w:fill="F8F8F8"/>
          <w:lang w:eastAsia="tr-TR"/>
        </w:rPr>
        <w:t> Geçici teminat.</w:t>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4.1.4</w:t>
      </w:r>
      <w:r w:rsidRPr="0032387B">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2387B" w:rsidRPr="0032387B" w:rsidTr="003238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32387B">
              <w:rPr>
                <w:rFonts w:ascii="Helvetica" w:eastAsia="Times New Roman" w:hAnsi="Helvetica" w:cs="Helvetica"/>
                <w:b/>
                <w:bCs/>
                <w:color w:val="585858"/>
                <w:sz w:val="20"/>
                <w:szCs w:val="20"/>
                <w:lang w:eastAsia="tr-TR"/>
              </w:rPr>
              <w:t>kriterler</w:t>
            </w:r>
            <w:proofErr w:type="gramEnd"/>
            <w:r w:rsidRPr="0032387B">
              <w:rPr>
                <w:rFonts w:ascii="Helvetica" w:eastAsia="Times New Roman" w:hAnsi="Helvetica" w:cs="Helvetica"/>
                <w:b/>
                <w:bCs/>
                <w:color w:val="585858"/>
                <w:sz w:val="20"/>
                <w:szCs w:val="20"/>
                <w:lang w:eastAsia="tr-TR"/>
              </w:rPr>
              <w:t>:</w:t>
            </w:r>
          </w:p>
        </w:tc>
      </w:tr>
      <w:tr w:rsidR="0032387B" w:rsidRPr="0032387B" w:rsidTr="003238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color w:val="585858"/>
                <w:sz w:val="20"/>
                <w:szCs w:val="20"/>
                <w:lang w:eastAsia="tr-TR"/>
              </w:rPr>
              <w:t xml:space="preserve">Ekonomik ve mali yeterliğe ilişkin bilgi, belge veya </w:t>
            </w:r>
            <w:proofErr w:type="gramStart"/>
            <w:r w:rsidRPr="0032387B">
              <w:rPr>
                <w:rFonts w:ascii="Helvetica" w:eastAsia="Times New Roman" w:hAnsi="Helvetica" w:cs="Helvetica"/>
                <w:color w:val="585858"/>
                <w:sz w:val="20"/>
                <w:szCs w:val="20"/>
                <w:lang w:eastAsia="tr-TR"/>
              </w:rPr>
              <w:t>kriter</w:t>
            </w:r>
            <w:proofErr w:type="gramEnd"/>
            <w:r w:rsidRPr="0032387B">
              <w:rPr>
                <w:rFonts w:ascii="Helvetica" w:eastAsia="Times New Roman" w:hAnsi="Helvetica" w:cs="Helvetica"/>
                <w:color w:val="585858"/>
                <w:sz w:val="20"/>
                <w:szCs w:val="20"/>
                <w:lang w:eastAsia="tr-TR"/>
              </w:rPr>
              <w:t xml:space="preserve"> belirtilmemiştir.</w:t>
            </w:r>
          </w:p>
        </w:tc>
      </w:tr>
    </w:tbl>
    <w:p w:rsidR="0032387B" w:rsidRPr="0032387B" w:rsidRDefault="0032387B" w:rsidP="0032387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2387B" w:rsidRPr="0032387B" w:rsidTr="003238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32387B">
              <w:rPr>
                <w:rFonts w:ascii="Helvetica" w:eastAsia="Times New Roman" w:hAnsi="Helvetica" w:cs="Helvetica"/>
                <w:b/>
                <w:bCs/>
                <w:color w:val="585858"/>
                <w:sz w:val="20"/>
                <w:szCs w:val="20"/>
                <w:lang w:eastAsia="tr-TR"/>
              </w:rPr>
              <w:t>kriterler</w:t>
            </w:r>
            <w:proofErr w:type="gramEnd"/>
            <w:r w:rsidRPr="0032387B">
              <w:rPr>
                <w:rFonts w:ascii="Helvetica" w:eastAsia="Times New Roman" w:hAnsi="Helvetica" w:cs="Helvetica"/>
                <w:b/>
                <w:bCs/>
                <w:color w:val="585858"/>
                <w:sz w:val="20"/>
                <w:szCs w:val="20"/>
                <w:lang w:eastAsia="tr-TR"/>
              </w:rPr>
              <w:t>:</w:t>
            </w:r>
          </w:p>
        </w:tc>
      </w:tr>
      <w:tr w:rsidR="0032387B" w:rsidRPr="0032387B" w:rsidTr="003238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4.3.1.</w:t>
            </w:r>
            <w:r w:rsidRPr="0032387B">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32387B" w:rsidRPr="0032387B" w:rsidTr="003238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color w:val="585858"/>
                <w:sz w:val="20"/>
                <w:szCs w:val="20"/>
                <w:lang w:eastAsia="tr-TR"/>
              </w:rPr>
              <w:lastRenderedPageBreak/>
              <w:br/>
            </w:r>
            <w:proofErr w:type="gramStart"/>
            <w:r w:rsidRPr="0032387B">
              <w:rPr>
                <w:rFonts w:ascii="Helvetica" w:eastAsia="Times New Roman" w:hAnsi="Helvetica" w:cs="Helvetica"/>
                <w:b/>
                <w:bCs/>
                <w:color w:val="585858"/>
                <w:sz w:val="20"/>
                <w:szCs w:val="20"/>
                <w:lang w:eastAsia="tr-TR"/>
              </w:rPr>
              <w:t>4.3.1.1.</w:t>
            </w:r>
            <w:r w:rsidRPr="0032387B">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32387B">
              <w:rPr>
                <w:rFonts w:ascii="Helvetica" w:eastAsia="Times New Roman" w:hAnsi="Helvetica" w:cs="Helvetica"/>
                <w:color w:val="585858"/>
                <w:sz w:val="20"/>
                <w:szCs w:val="20"/>
                <w:lang w:eastAsia="tr-TR"/>
              </w:rPr>
              <w:br/>
            </w:r>
            <w:proofErr w:type="gramStart"/>
            <w:r w:rsidRPr="0032387B">
              <w:rPr>
                <w:rFonts w:ascii="Helvetica" w:eastAsia="Times New Roman" w:hAnsi="Helvetica" w:cs="Helvetica"/>
                <w:b/>
                <w:bCs/>
                <w:color w:val="585858"/>
                <w:sz w:val="20"/>
                <w:szCs w:val="20"/>
                <w:lang w:eastAsia="tr-TR"/>
              </w:rPr>
              <w:t>4.3.1.2.</w:t>
            </w:r>
            <w:r w:rsidRPr="0032387B">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32387B" w:rsidRPr="0032387B" w:rsidRDefault="0032387B" w:rsidP="0032387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2387B" w:rsidRPr="0032387B" w:rsidTr="003238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32387B" w:rsidRPr="0032387B" w:rsidTr="003238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4.4.1. Bu ihalede benzer iş olarak kabul edilecek işler:</w:t>
            </w:r>
          </w:p>
        </w:tc>
      </w:tr>
      <w:tr w:rsidR="0032387B" w:rsidRPr="0032387B" w:rsidTr="003238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b/>
                <w:bCs/>
                <w:color w:val="118ABE"/>
                <w:sz w:val="20"/>
                <w:szCs w:val="20"/>
                <w:lang w:eastAsia="tr-TR"/>
              </w:rPr>
            </w:pPr>
            <w:r w:rsidRPr="0032387B">
              <w:rPr>
                <w:rFonts w:ascii="Helvetica" w:eastAsia="Times New Roman" w:hAnsi="Helvetica" w:cs="Helvetica"/>
                <w:b/>
                <w:bCs/>
                <w:color w:val="118ABE"/>
                <w:sz w:val="20"/>
                <w:szCs w:val="20"/>
                <w:lang w:eastAsia="tr-TR"/>
              </w:rPr>
              <w:t>Yapım İşlerinde Benzer İş Grupları Tebliği’nin ekinde yer alan  “Yapım İşlerinde Benzer İş Grupları Listesinde  ‘(B) Üstyapı (Bina) İşleri’ başlığı altında yer alan “</w:t>
            </w:r>
            <w:proofErr w:type="spellStart"/>
            <w:proofErr w:type="gramStart"/>
            <w:r w:rsidRPr="0032387B">
              <w:rPr>
                <w:rFonts w:ascii="Helvetica" w:eastAsia="Times New Roman" w:hAnsi="Helvetica" w:cs="Helvetica"/>
                <w:b/>
                <w:bCs/>
                <w:color w:val="118ABE"/>
                <w:sz w:val="20"/>
                <w:szCs w:val="20"/>
                <w:lang w:eastAsia="tr-TR"/>
              </w:rPr>
              <w:t>III.Grup</w:t>
            </w:r>
            <w:proofErr w:type="spellEnd"/>
            <w:proofErr w:type="gramEnd"/>
            <w:r w:rsidRPr="0032387B">
              <w:rPr>
                <w:rFonts w:ascii="Helvetica" w:eastAsia="Times New Roman" w:hAnsi="Helvetica" w:cs="Helvetica"/>
                <w:b/>
                <w:bCs/>
                <w:color w:val="118ABE"/>
                <w:sz w:val="20"/>
                <w:szCs w:val="20"/>
                <w:lang w:eastAsia="tr-TR"/>
              </w:rPr>
              <w:t>: Bina İşleri” benzer iş olarak kabul edilecektir.</w:t>
            </w:r>
          </w:p>
        </w:tc>
      </w:tr>
      <w:tr w:rsidR="0032387B" w:rsidRPr="0032387B" w:rsidTr="003238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585858"/>
                <w:sz w:val="20"/>
                <w:szCs w:val="20"/>
                <w:lang w:eastAsia="tr-TR"/>
              </w:rPr>
              <w:t>4.4.2. Bu ihalede benzer işe denk sayılacak mühendislik ve mimarlık bölümleri:</w:t>
            </w:r>
          </w:p>
        </w:tc>
      </w:tr>
      <w:tr w:rsidR="0032387B" w:rsidRPr="0032387B" w:rsidTr="003238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2387B" w:rsidRPr="0032387B" w:rsidRDefault="0032387B" w:rsidP="0032387B">
            <w:pPr>
              <w:spacing w:after="0" w:line="240" w:lineRule="atLeast"/>
              <w:rPr>
                <w:rFonts w:ascii="Helvetica" w:eastAsia="Times New Roman" w:hAnsi="Helvetica" w:cs="Helvetica"/>
                <w:color w:val="585858"/>
                <w:sz w:val="20"/>
                <w:szCs w:val="20"/>
                <w:lang w:eastAsia="tr-TR"/>
              </w:rPr>
            </w:pPr>
            <w:r w:rsidRPr="0032387B">
              <w:rPr>
                <w:rFonts w:ascii="Helvetica" w:eastAsia="Times New Roman" w:hAnsi="Helvetica" w:cs="Helvetica"/>
                <w:b/>
                <w:bCs/>
                <w:color w:val="118ABE"/>
                <w:sz w:val="20"/>
                <w:szCs w:val="20"/>
                <w:lang w:eastAsia="tr-TR"/>
              </w:rPr>
              <w:t>İnşaat Mühendisi - Mimar</w:t>
            </w:r>
          </w:p>
        </w:tc>
      </w:tr>
    </w:tbl>
    <w:p w:rsidR="0032387B" w:rsidRPr="0032387B" w:rsidRDefault="0032387B" w:rsidP="0032387B">
      <w:pPr>
        <w:spacing w:after="0" w:line="240" w:lineRule="auto"/>
        <w:rPr>
          <w:rFonts w:ascii="Times New Roman" w:eastAsia="Times New Roman" w:hAnsi="Times New Roman" w:cs="Times New Roman"/>
          <w:sz w:val="24"/>
          <w:szCs w:val="24"/>
          <w:lang w:eastAsia="tr-TR"/>
        </w:rPr>
      </w:pP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5-</w:t>
      </w:r>
      <w:r w:rsidRPr="0032387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6-</w:t>
      </w:r>
      <w:r w:rsidRPr="0032387B">
        <w:rPr>
          <w:rFonts w:ascii="Helvetica" w:eastAsia="Times New Roman" w:hAnsi="Helvetica" w:cs="Helvetica"/>
          <w:color w:val="585858"/>
          <w:sz w:val="20"/>
          <w:szCs w:val="20"/>
          <w:shd w:val="clear" w:color="auto" w:fill="F8F8F8"/>
          <w:lang w:eastAsia="tr-TR"/>
        </w:rPr>
        <w:t> İhaleye sadece yerli istekliler katılabilecektir.</w:t>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7-</w:t>
      </w:r>
      <w:r w:rsidRPr="0032387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8-</w:t>
      </w:r>
      <w:r w:rsidRPr="0032387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9-</w:t>
      </w:r>
      <w:r w:rsidRPr="0032387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10-</w:t>
      </w:r>
      <w:r w:rsidRPr="0032387B">
        <w:rPr>
          <w:rFonts w:ascii="Helvetica" w:eastAsia="Times New Roman" w:hAnsi="Helvetica" w:cs="Helvetica"/>
          <w:color w:val="585858"/>
          <w:sz w:val="20"/>
          <w:szCs w:val="20"/>
          <w:shd w:val="clear" w:color="auto" w:fill="F8F8F8"/>
          <w:lang w:eastAsia="tr-TR"/>
        </w:rPr>
        <w:t> Bu ihalede, işin tamamı için teklif verilecektir.</w:t>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11-</w:t>
      </w:r>
      <w:r w:rsidRPr="0032387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12-</w:t>
      </w:r>
      <w:r w:rsidRPr="0032387B">
        <w:rPr>
          <w:rFonts w:ascii="Helvetica" w:eastAsia="Times New Roman" w:hAnsi="Helvetica" w:cs="Helvetica"/>
          <w:color w:val="585858"/>
          <w:sz w:val="20"/>
          <w:szCs w:val="20"/>
          <w:shd w:val="clear" w:color="auto" w:fill="F8F8F8"/>
          <w:lang w:eastAsia="tr-TR"/>
        </w:rPr>
        <w:t> Bu ihalede elektronik eksiltme yapılmayacaktır.</w:t>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13-</w:t>
      </w:r>
      <w:r w:rsidRPr="0032387B">
        <w:rPr>
          <w:rFonts w:ascii="Helvetica" w:eastAsia="Times New Roman" w:hAnsi="Helvetica" w:cs="Helvetica"/>
          <w:color w:val="585858"/>
          <w:sz w:val="20"/>
          <w:szCs w:val="20"/>
          <w:shd w:val="clear" w:color="auto" w:fill="F8F8F8"/>
          <w:lang w:eastAsia="tr-TR"/>
        </w:rPr>
        <w:t> Verilen tekliflerin geçerlilik süresi, ihale tarihinden itibaren </w:t>
      </w:r>
      <w:r w:rsidRPr="0032387B">
        <w:rPr>
          <w:rFonts w:ascii="Helvetica" w:eastAsia="Times New Roman" w:hAnsi="Helvetica" w:cs="Helvetica"/>
          <w:b/>
          <w:bCs/>
          <w:color w:val="118ABE"/>
          <w:sz w:val="20"/>
          <w:szCs w:val="20"/>
          <w:shd w:val="clear" w:color="auto" w:fill="F8F8F8"/>
          <w:lang w:eastAsia="tr-TR"/>
        </w:rPr>
        <w:t>30 (Otuz)</w:t>
      </w:r>
      <w:r w:rsidRPr="0032387B">
        <w:rPr>
          <w:rFonts w:ascii="Helvetica" w:eastAsia="Times New Roman" w:hAnsi="Helvetica" w:cs="Helvetica"/>
          <w:color w:val="585858"/>
          <w:sz w:val="20"/>
          <w:szCs w:val="20"/>
          <w:shd w:val="clear" w:color="auto" w:fill="F8F8F8"/>
          <w:lang w:eastAsia="tr-TR"/>
        </w:rPr>
        <w:t> takvim günüdür.</w:t>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14-</w:t>
      </w:r>
      <w:r w:rsidRPr="0032387B">
        <w:rPr>
          <w:rFonts w:ascii="Helvetica" w:eastAsia="Times New Roman" w:hAnsi="Helvetica" w:cs="Helvetica"/>
          <w:color w:val="585858"/>
          <w:sz w:val="20"/>
          <w:szCs w:val="20"/>
          <w:shd w:val="clear" w:color="auto" w:fill="F8F8F8"/>
          <w:lang w:eastAsia="tr-TR"/>
        </w:rPr>
        <w:t> Konsorsiyum olarak ihaleye teklif verilemez.</w:t>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color w:val="585858"/>
          <w:sz w:val="20"/>
          <w:szCs w:val="20"/>
          <w:lang w:eastAsia="tr-TR"/>
        </w:rPr>
        <w:br/>
      </w:r>
      <w:r w:rsidRPr="0032387B">
        <w:rPr>
          <w:rFonts w:ascii="Helvetica" w:eastAsia="Times New Roman" w:hAnsi="Helvetica" w:cs="Helvetica"/>
          <w:b/>
          <w:bCs/>
          <w:color w:val="585858"/>
          <w:sz w:val="20"/>
          <w:szCs w:val="20"/>
          <w:shd w:val="clear" w:color="auto" w:fill="F8F8F8"/>
          <w:lang w:eastAsia="tr-TR"/>
        </w:rPr>
        <w:t>15- Diğer hususlar:</w:t>
      </w:r>
    </w:p>
    <w:p w:rsidR="0032387B" w:rsidRPr="0032387B" w:rsidRDefault="0032387B" w:rsidP="0032387B">
      <w:pPr>
        <w:shd w:val="clear" w:color="auto" w:fill="F8F8F8"/>
        <w:spacing w:after="0" w:line="240" w:lineRule="auto"/>
        <w:jc w:val="both"/>
        <w:rPr>
          <w:rFonts w:ascii="Helvetica" w:eastAsia="Times New Roman" w:hAnsi="Helvetica" w:cs="Helvetica"/>
          <w:color w:val="585858"/>
          <w:sz w:val="20"/>
          <w:szCs w:val="20"/>
          <w:lang w:eastAsia="tr-TR"/>
        </w:rPr>
      </w:pPr>
      <w:r w:rsidRPr="0032387B">
        <w:rPr>
          <w:rFonts w:ascii="Helvetica" w:eastAsia="Times New Roman" w:hAnsi="Helvetica" w:cs="Helvetica"/>
          <w:color w:val="585858"/>
          <w:sz w:val="20"/>
          <w:szCs w:val="20"/>
          <w:lang w:eastAsia="tr-TR"/>
        </w:rPr>
        <w:t>İhalede Uygulanacak Sınır Değer Katsayısı (N) : </w:t>
      </w:r>
      <w:r w:rsidRPr="0032387B">
        <w:rPr>
          <w:rFonts w:ascii="Helvetica" w:eastAsia="Times New Roman" w:hAnsi="Helvetica" w:cs="Helvetica"/>
          <w:b/>
          <w:bCs/>
          <w:color w:val="118ABE"/>
          <w:sz w:val="20"/>
          <w:szCs w:val="20"/>
          <w:lang w:eastAsia="tr-TR"/>
        </w:rPr>
        <w:t>1</w:t>
      </w:r>
      <w:r w:rsidRPr="0032387B">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5F0F75" w:rsidRDefault="0032387B"/>
    <w:sectPr w:rsidR="005F0F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4D"/>
    <w:rsid w:val="0032387B"/>
    <w:rsid w:val="0032774D"/>
    <w:rsid w:val="00522737"/>
    <w:rsid w:val="00D521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3FAC"/>
  <w15:chartTrackingRefBased/>
  <w15:docId w15:val="{85ACEFD5-BAB4-4F4D-A4BC-22E0C99C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2387B"/>
  </w:style>
  <w:style w:type="character" w:customStyle="1" w:styleId="ilanbaslik">
    <w:name w:val="ilanbaslik"/>
    <w:basedOn w:val="VarsaylanParagrafYazTipi"/>
    <w:rsid w:val="0032387B"/>
  </w:style>
  <w:style w:type="paragraph" w:styleId="NormalWeb">
    <w:name w:val="Normal (Web)"/>
    <w:basedOn w:val="Normal"/>
    <w:uiPriority w:val="99"/>
    <w:semiHidden/>
    <w:unhideWhenUsed/>
    <w:rsid w:val="0032387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056716">
      <w:bodyDiv w:val="1"/>
      <w:marLeft w:val="0"/>
      <w:marRight w:val="0"/>
      <w:marTop w:val="0"/>
      <w:marBottom w:val="0"/>
      <w:divBdr>
        <w:top w:val="none" w:sz="0" w:space="0" w:color="auto"/>
        <w:left w:val="none" w:sz="0" w:space="0" w:color="auto"/>
        <w:bottom w:val="none" w:sz="0" w:space="0" w:color="auto"/>
        <w:right w:val="none" w:sz="0" w:space="0" w:color="auto"/>
      </w:divBdr>
      <w:divsChild>
        <w:div w:id="1614627503">
          <w:marLeft w:val="0"/>
          <w:marRight w:val="0"/>
          <w:marTop w:val="0"/>
          <w:marBottom w:val="0"/>
          <w:divBdr>
            <w:top w:val="none" w:sz="0" w:space="0" w:color="auto"/>
            <w:left w:val="none" w:sz="0" w:space="0" w:color="auto"/>
            <w:bottom w:val="none" w:sz="0" w:space="0" w:color="auto"/>
            <w:right w:val="none" w:sz="0" w:space="0" w:color="auto"/>
          </w:divBdr>
        </w:div>
        <w:div w:id="576717458">
          <w:marLeft w:val="0"/>
          <w:marRight w:val="0"/>
          <w:marTop w:val="0"/>
          <w:marBottom w:val="0"/>
          <w:divBdr>
            <w:top w:val="none" w:sz="0" w:space="0" w:color="auto"/>
            <w:left w:val="none" w:sz="0" w:space="0" w:color="auto"/>
            <w:bottom w:val="none" w:sz="0" w:space="0" w:color="auto"/>
            <w:right w:val="none" w:sz="0" w:space="0" w:color="auto"/>
          </w:divBdr>
        </w:div>
        <w:div w:id="537395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2</cp:revision>
  <dcterms:created xsi:type="dcterms:W3CDTF">2026-03-27T06:58:00Z</dcterms:created>
  <dcterms:modified xsi:type="dcterms:W3CDTF">2026-03-27T06:58:00Z</dcterms:modified>
</cp:coreProperties>
</file>